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F" w:rsidRDefault="002426AF" w:rsidP="002426AF">
      <w:pPr>
        <w:pStyle w:val="AralkYok"/>
      </w:pPr>
    </w:p>
    <w:p w:rsidR="002426AF" w:rsidRDefault="002426AF" w:rsidP="002426AF">
      <w:pPr>
        <w:pStyle w:val="AralkYok"/>
      </w:pPr>
    </w:p>
    <w:p w:rsidR="002426AF" w:rsidRDefault="002426AF" w:rsidP="002426AF">
      <w:pPr>
        <w:pStyle w:val="AralkYok"/>
      </w:pPr>
      <w:r>
        <w:t>‘Tarım Sigortaları’ toplantıları düzenlendi</w:t>
      </w:r>
    </w:p>
    <w:p w:rsidR="002426AF" w:rsidRDefault="002426AF" w:rsidP="002426AF">
      <w:pPr>
        <w:pStyle w:val="AralkYok"/>
      </w:pPr>
      <w:r>
        <w:t>Zonguldak İl Tarım ve Orman Müdürlüğü ile Sakarya Bölge Müdürlüğünün işbirliği ile Zonguldak merkez ve ilçelerinde tarım sigortaları hakkında toplantı yapıldı</w:t>
      </w:r>
    </w:p>
    <w:p w:rsidR="002426AF" w:rsidRDefault="002426AF" w:rsidP="002426AF">
      <w:pPr>
        <w:pStyle w:val="AralkYok"/>
      </w:pPr>
    </w:p>
    <w:p w:rsidR="002426AF" w:rsidRDefault="002426AF" w:rsidP="002426AF">
      <w:pPr>
        <w:pStyle w:val="AralkYok"/>
      </w:pPr>
      <w:r>
        <w:t>ŞABAN YILMAZ</w:t>
      </w:r>
    </w:p>
    <w:p w:rsidR="002426AF" w:rsidRDefault="002426AF" w:rsidP="002426AF">
      <w:pPr>
        <w:pStyle w:val="AralkYok"/>
      </w:pPr>
      <w:r>
        <w:t>Zonguldak İl Tarım ve Orman Müdürlüğü ile TARSİM Sakarya Bölge Müdürlüğü’nün işbirliği ile Zonguldak Merkez ve tüm ilçelerde Tarım Sigortaları hakkında toplantı düzenlendi.</w:t>
      </w:r>
    </w:p>
    <w:p w:rsidR="002426AF" w:rsidRDefault="002426AF" w:rsidP="002426AF">
      <w:pPr>
        <w:pStyle w:val="AralkYok"/>
      </w:pPr>
      <w:r>
        <w:t xml:space="preserve">Devrek Ticaret ve Sanayi Odasında düzenlenen toplantıya, </w:t>
      </w:r>
      <w:r>
        <w:t>Zongul</w:t>
      </w:r>
      <w:r>
        <w:t xml:space="preserve">dak İl Tarım ve Orman Müdürü Cemalettin Çataklı, TARSİM Sakarya Bölge </w:t>
      </w:r>
      <w:proofErr w:type="gramStart"/>
      <w:r>
        <w:t xml:space="preserve">Müdürü </w:t>
      </w:r>
      <w:r>
        <w:t xml:space="preserve"> Erhan</w:t>
      </w:r>
      <w:proofErr w:type="gramEnd"/>
      <w:r>
        <w:t xml:space="preserve"> Karakuş ve konu uzmanları, teknik personelle</w:t>
      </w:r>
      <w:r>
        <w:t xml:space="preserve">r,  </w:t>
      </w:r>
      <w:r>
        <w:t>Ziraat Odası temsilcileri, Sivil toplum kuruluş temsilcileri ile tarım ve hayvancıkla uğraşan</w:t>
      </w:r>
    </w:p>
    <w:p w:rsidR="002426AF" w:rsidRDefault="002426AF" w:rsidP="002426AF">
      <w:pPr>
        <w:pStyle w:val="AralkYok"/>
      </w:pPr>
      <w:proofErr w:type="gramStart"/>
      <w:r>
        <w:t>çiftçiler</w:t>
      </w:r>
      <w:proofErr w:type="gramEnd"/>
      <w:r>
        <w:t xml:space="preserve"> katıldı.</w:t>
      </w:r>
    </w:p>
    <w:p w:rsidR="002426AF" w:rsidRDefault="002426AF" w:rsidP="002426AF">
      <w:pPr>
        <w:pStyle w:val="AralkYok"/>
      </w:pPr>
      <w:r>
        <w:t>Toplantıda devlet destekli tarım sigortalarının 20</w:t>
      </w:r>
      <w:r>
        <w:t xml:space="preserve">23 yılı uygulamaları ile ilgili </w:t>
      </w:r>
      <w:r>
        <w:t xml:space="preserve">bilgilendirme yapan </w:t>
      </w:r>
      <w:r>
        <w:t xml:space="preserve">TARSİM Sakarla Bölge </w:t>
      </w:r>
      <w:proofErr w:type="gramStart"/>
      <w:r>
        <w:t xml:space="preserve">Müdürü </w:t>
      </w:r>
      <w:r>
        <w:t xml:space="preserve"> Erhan</w:t>
      </w:r>
      <w:proofErr w:type="gramEnd"/>
      <w:r>
        <w:t xml:space="preserve"> Karakuş, üretici</w:t>
      </w:r>
      <w:r>
        <w:t xml:space="preserve">lerimizin ürünlerini sigorta  </w:t>
      </w:r>
      <w:r>
        <w:t>yaptırarak tabi afetlerin meydana getireceği zararları devl</w:t>
      </w:r>
      <w:r>
        <w:t>et desteği ile karşıladıklarını vurguladığı konuşmasında, ‘’B</w:t>
      </w:r>
      <w:r>
        <w:t>ahsi geçen doğal afetler için yapı</w:t>
      </w:r>
      <w:r>
        <w:t xml:space="preserve">lacak sözleşmelerde çiftçimizin </w:t>
      </w:r>
      <w:r>
        <w:t>ödemesi gereken primin % 50’i devletimiz tarafından karşılanm</w:t>
      </w:r>
      <w:r>
        <w:t xml:space="preserve">akta olup, yaşanan afet sonrası </w:t>
      </w:r>
      <w:r>
        <w:t>meydana gelen zararın büyüklüğüne göre %90’a varan or</w:t>
      </w:r>
      <w:r>
        <w:t xml:space="preserve">anlarda zarar TARSİM tarafından </w:t>
      </w:r>
      <w:r>
        <w:t>karşılanabilmektedir.2022 yılında her sene hayata g</w:t>
      </w:r>
      <w:r>
        <w:t xml:space="preserve">eçirilen uygulamalara ek kapsam </w:t>
      </w:r>
      <w:r>
        <w:t>genişletme çalışmaları yapılmış ve buna göre; Bitkisel Ürün Sigorta</w:t>
      </w:r>
      <w:r>
        <w:t xml:space="preserve">sı dolu riski tarife fiyatında, </w:t>
      </w:r>
      <w:r>
        <w:t>toplam 134 üründe %5 ila % 15 arası indirim yapılmıştır. Buğda</w:t>
      </w:r>
      <w:r>
        <w:t xml:space="preserve">y ürünü tarife fiyatında ise %6 </w:t>
      </w:r>
      <w:r>
        <w:t xml:space="preserve">indirime </w:t>
      </w:r>
      <w:proofErr w:type="gramStart"/>
      <w:r>
        <w:t>gidilirken ,bitkisel</w:t>
      </w:r>
      <w:proofErr w:type="gramEnd"/>
      <w:r>
        <w:t xml:space="preserve"> ürün ve köy bazlı kuraklık verim si</w:t>
      </w:r>
      <w:r>
        <w:t xml:space="preserve">gortasında uygulanan çift poliçe </w:t>
      </w:r>
      <w:r>
        <w:t>indirimi %5’ten %10’a yükseltilmiştir. TARSİM sizlerle bü</w:t>
      </w:r>
      <w:r>
        <w:t xml:space="preserve">yüdükçe kapsama aldığı riskleri genişlemeye devam edecektir” </w:t>
      </w:r>
      <w:r>
        <w:t>dedi.</w:t>
      </w:r>
    </w:p>
    <w:p w:rsidR="009321E7" w:rsidRDefault="002426AF" w:rsidP="002426AF">
      <w:pPr>
        <w:pStyle w:val="AralkYok"/>
      </w:pPr>
      <w:proofErr w:type="gramStart"/>
      <w:r>
        <w:t>Konu ile ilgili açıklama yapan Zongul</w:t>
      </w:r>
      <w:r>
        <w:t xml:space="preserve">dak İl Tarım ve Orman Müdürü Cemalettin </w:t>
      </w:r>
      <w:r>
        <w:t>Çataklı ‘’Tarım riskli bir sektör olup, ’’üzeri açık fabrika’’ tab</w:t>
      </w:r>
      <w:r>
        <w:t xml:space="preserve">ir edilen bu sektörde, maalesef </w:t>
      </w:r>
      <w:r>
        <w:t>tarım alanlarına bir çadır germek veya bir çatı altında üretim</w:t>
      </w:r>
      <w:r>
        <w:t xml:space="preserve"> yapmak mümkün olmadığına göre, </w:t>
      </w:r>
      <w:r>
        <w:t>iklimsel olumsuzluklar bakımından gerçekten de en risk al</w:t>
      </w:r>
      <w:r>
        <w:t xml:space="preserve">tında olan tarım sektörümüzdür. </w:t>
      </w:r>
      <w:proofErr w:type="gramEnd"/>
      <w:r>
        <w:t>Özellikle son yıllarda küresel iklim değişikliği tarımı olum</w:t>
      </w:r>
      <w:r>
        <w:t xml:space="preserve">suz yönde etkilemekte olup,2005 </w:t>
      </w:r>
      <w:r>
        <w:t>yılında çıkarılan Tarım Sigortaları Kanunu’nda her geçen yı</w:t>
      </w:r>
      <w:r>
        <w:t xml:space="preserve">l çiftçilerimizin lehine olacak </w:t>
      </w:r>
      <w:r>
        <w:t>düzenlemeler yapılmaktadır. En önemlisi de sigorta primler</w:t>
      </w:r>
      <w:r>
        <w:t xml:space="preserve">inin en az %50’sinin devletimiz </w:t>
      </w:r>
      <w:r>
        <w:t>tarafından ödenmesidir. Çiftçilerimizin mağduriyet yaşa</w:t>
      </w:r>
      <w:r>
        <w:t xml:space="preserve">maması için Tarım Sigortalarını </w:t>
      </w:r>
      <w:r>
        <w:t>yaptırmal</w:t>
      </w:r>
      <w:r>
        <w:t>arı lehlerine olacaktır” diye konuştu.</w:t>
      </w:r>
      <w:bookmarkStart w:id="0" w:name="_GoBack"/>
      <w:bookmarkEnd w:id="0"/>
    </w:p>
    <w:sectPr w:rsidR="00932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80"/>
    <w:rsid w:val="002426AF"/>
    <w:rsid w:val="009321E7"/>
    <w:rsid w:val="009A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42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</dc:creator>
  <cp:keywords/>
  <dc:description/>
  <cp:lastModifiedBy>saban</cp:lastModifiedBy>
  <cp:revision>3</cp:revision>
  <dcterms:created xsi:type="dcterms:W3CDTF">2023-01-13T16:16:00Z</dcterms:created>
  <dcterms:modified xsi:type="dcterms:W3CDTF">2023-01-13T16:22:00Z</dcterms:modified>
</cp:coreProperties>
</file>